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13CB" w14:textId="56841C3D" w:rsidR="00616840" w:rsidRPr="00460D27" w:rsidRDefault="00616840" w:rsidP="001E416F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eastAsiaTheme="majorEastAsia" w:cstheme="minorHAnsi"/>
          <w:b/>
          <w:bCs/>
        </w:rPr>
      </w:pPr>
      <w:bookmarkStart w:id="0" w:name="_Hlk46323880"/>
      <w:r w:rsidRPr="00460D27">
        <w:rPr>
          <w:rFonts w:eastAsiaTheme="majorEastAsia" w:cstheme="minorHAnsi"/>
          <w:b/>
          <w:bCs/>
        </w:rPr>
        <w:t xml:space="preserve">Załącznik nr </w:t>
      </w:r>
      <w:r w:rsidR="003D01BE" w:rsidRPr="00460D27">
        <w:rPr>
          <w:rFonts w:eastAsiaTheme="majorEastAsia" w:cstheme="minorHAnsi"/>
          <w:b/>
          <w:bCs/>
        </w:rPr>
        <w:t>2</w:t>
      </w:r>
    </w:p>
    <w:p w14:paraId="6B8095BA" w14:textId="14F3CE11" w:rsidR="003533AE" w:rsidRPr="00460D27" w:rsidRDefault="00616840" w:rsidP="003533AE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eastAsiaTheme="majorEastAsia" w:cstheme="minorHAnsi"/>
          <w:bCs/>
        </w:rPr>
      </w:pPr>
      <w:r w:rsidRPr="00460D27">
        <w:rPr>
          <w:rFonts w:cstheme="minorHAnsi"/>
        </w:rPr>
        <w:t xml:space="preserve">do </w:t>
      </w:r>
      <w:r w:rsidR="003533AE" w:rsidRPr="00460D27">
        <w:rPr>
          <w:rFonts w:eastAsiaTheme="majorEastAsia" w:cstheme="minorHAnsi"/>
          <w:bCs/>
        </w:rPr>
        <w:t>Zapytania ofertowego</w:t>
      </w:r>
    </w:p>
    <w:p w14:paraId="2621BF5F" w14:textId="77777777" w:rsidR="00616840" w:rsidRPr="00460D27" w:rsidRDefault="00616840" w:rsidP="001E416F">
      <w:pPr>
        <w:jc w:val="both"/>
        <w:rPr>
          <w:rFonts w:cstheme="minorHAnsi"/>
        </w:rPr>
      </w:pPr>
    </w:p>
    <w:p w14:paraId="77B76D36" w14:textId="77777777" w:rsidR="00616840" w:rsidRPr="00460D27" w:rsidRDefault="00616840" w:rsidP="001E416F">
      <w:pPr>
        <w:spacing w:after="120"/>
        <w:rPr>
          <w:rFonts w:cstheme="minorHAnsi"/>
          <w:b/>
        </w:rPr>
      </w:pPr>
    </w:p>
    <w:p w14:paraId="4D114440" w14:textId="77777777" w:rsidR="00616840" w:rsidRPr="00460D27" w:rsidRDefault="00616840" w:rsidP="001E416F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  <w:b/>
          <w:bCs/>
        </w:rPr>
      </w:pPr>
      <w:r w:rsidRPr="00460D27">
        <w:rPr>
          <w:rFonts w:cstheme="minorHAnsi"/>
          <w:b/>
          <w:bCs/>
        </w:rPr>
        <w:t>Zarząd</w:t>
      </w:r>
    </w:p>
    <w:p w14:paraId="2A742983" w14:textId="77777777" w:rsidR="00616840" w:rsidRPr="00460D27" w:rsidRDefault="00616840" w:rsidP="001E416F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460D27">
        <w:rPr>
          <w:rFonts w:cstheme="minorHAnsi"/>
          <w:b/>
          <w:bCs/>
        </w:rPr>
        <w:t>Fundusz Rozwoju Spółek S.A.</w:t>
      </w:r>
    </w:p>
    <w:p w14:paraId="45694D66" w14:textId="77777777" w:rsidR="00616840" w:rsidRPr="00460D27" w:rsidRDefault="00616840" w:rsidP="001E416F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460D27">
        <w:rPr>
          <w:rFonts w:cstheme="minorHAnsi"/>
        </w:rPr>
        <w:t>ul. Bonifraterska 17</w:t>
      </w:r>
    </w:p>
    <w:p w14:paraId="73CB0E7B" w14:textId="77777777" w:rsidR="00616840" w:rsidRPr="00460D27" w:rsidRDefault="00616840" w:rsidP="001E416F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460D27">
        <w:rPr>
          <w:rFonts w:cstheme="minorHAnsi"/>
        </w:rPr>
        <w:t>00-203 Warszawa</w:t>
      </w:r>
    </w:p>
    <w:p w14:paraId="61847A52" w14:textId="77777777" w:rsidR="00616840" w:rsidRPr="00460D27" w:rsidRDefault="00616840" w:rsidP="001E416F">
      <w:pPr>
        <w:spacing w:line="240" w:lineRule="auto"/>
        <w:jc w:val="center"/>
        <w:rPr>
          <w:rFonts w:cstheme="minorHAnsi"/>
          <w:b/>
          <w:bCs/>
        </w:rPr>
      </w:pPr>
    </w:p>
    <w:p w14:paraId="32557AA6" w14:textId="77777777" w:rsidR="00616840" w:rsidRPr="00460D27" w:rsidRDefault="00616840" w:rsidP="001E416F">
      <w:pPr>
        <w:spacing w:after="0" w:line="240" w:lineRule="auto"/>
        <w:jc w:val="center"/>
        <w:rPr>
          <w:rFonts w:cstheme="minorHAnsi"/>
          <w:b/>
          <w:bCs/>
        </w:rPr>
      </w:pPr>
      <w:r w:rsidRPr="00460D27">
        <w:rPr>
          <w:rFonts w:cstheme="minorHAnsi"/>
          <w:b/>
          <w:bCs/>
        </w:rPr>
        <w:t>OŚWIADCZENIE O ZACHOWANIU POUFNOŚCI</w:t>
      </w:r>
    </w:p>
    <w:p w14:paraId="144F0A80" w14:textId="77777777" w:rsidR="00616840" w:rsidRPr="00460D27" w:rsidRDefault="00616840" w:rsidP="001E416F">
      <w:pPr>
        <w:spacing w:after="0" w:line="240" w:lineRule="auto"/>
        <w:jc w:val="center"/>
        <w:rPr>
          <w:rFonts w:cstheme="minorHAnsi"/>
        </w:rPr>
      </w:pPr>
      <w:r w:rsidRPr="00460D27">
        <w:rPr>
          <w:rFonts w:cstheme="minorHAnsi"/>
        </w:rPr>
        <w:t>(dalej „Oświadczenie”)</w:t>
      </w:r>
    </w:p>
    <w:p w14:paraId="37527BF6" w14:textId="77777777" w:rsidR="00616840" w:rsidRPr="00460D27" w:rsidRDefault="00616840" w:rsidP="001E416F">
      <w:pPr>
        <w:rPr>
          <w:rFonts w:cstheme="minorHAnsi"/>
        </w:rPr>
      </w:pPr>
    </w:p>
    <w:p w14:paraId="726A4D54" w14:textId="5D719A8A" w:rsidR="00616840" w:rsidRPr="00460D27" w:rsidRDefault="00616840" w:rsidP="001E416F">
      <w:pPr>
        <w:jc w:val="both"/>
        <w:rPr>
          <w:rFonts w:cstheme="minorHAnsi"/>
          <w:b/>
          <w:bCs/>
        </w:rPr>
      </w:pPr>
      <w:r w:rsidRPr="00460D27">
        <w:rPr>
          <w:rFonts w:cstheme="minorHAnsi"/>
        </w:rPr>
        <w:t xml:space="preserve">W nawiązaniu do prowadzonego przez Fundusz Rozwoju Spółek S.A. z siedzibą w Warszawie, przy </w:t>
      </w:r>
      <w:r w:rsidR="001E416F" w:rsidRPr="00460D27">
        <w:rPr>
          <w:rFonts w:cstheme="minorHAnsi"/>
        </w:rPr>
        <w:t xml:space="preserve"> </w:t>
      </w:r>
      <w:r w:rsidR="001E416F" w:rsidRPr="00460D27">
        <w:rPr>
          <w:rFonts w:cstheme="minorHAnsi"/>
        </w:rPr>
        <w:br/>
      </w:r>
      <w:r w:rsidRPr="00460D27">
        <w:rPr>
          <w:rFonts w:cstheme="minorHAnsi"/>
        </w:rPr>
        <w:t>ul. Bonifraterskiej 17, 00-203 Warszawa („Zamawiający”) Postępowania pn.:</w:t>
      </w:r>
      <w:bookmarkStart w:id="1" w:name="_Hlk31014129"/>
      <w:r w:rsidR="00BA6777" w:rsidRPr="00460D27">
        <w:rPr>
          <w:rFonts w:cstheme="minorHAnsi"/>
        </w:rPr>
        <w:t xml:space="preserve"> </w:t>
      </w:r>
      <w:r w:rsidR="00BA6777" w:rsidRPr="00460D27">
        <w:rPr>
          <w:rFonts w:cstheme="minorHAnsi"/>
          <w:b/>
          <w:bCs/>
        </w:rPr>
        <w:t xml:space="preserve">„Zlecenia Inspektorowi Nadzoru </w:t>
      </w:r>
      <w:r w:rsidR="00BA6777" w:rsidRPr="00460D27">
        <w:rPr>
          <w:rFonts w:ascii="Calibri" w:hAnsi="Calibri" w:cs="Calibri"/>
          <w:b/>
          <w:bCs/>
          <w:color w:val="000000"/>
        </w:rPr>
        <w:t>usług</w:t>
      </w:r>
      <w:r w:rsidR="00BA6777" w:rsidRPr="00460D27">
        <w:rPr>
          <w:rFonts w:ascii="Calibri" w:hAnsi="Calibri" w:cs="Calibri"/>
          <w:b/>
          <w:bCs/>
        </w:rPr>
        <w:t>i</w:t>
      </w:r>
      <w:r w:rsidR="00BA6777" w:rsidRPr="00460D27">
        <w:rPr>
          <w:rFonts w:ascii="Calibri" w:hAnsi="Calibri" w:cs="Calibri"/>
          <w:b/>
          <w:bCs/>
          <w:color w:val="000000"/>
        </w:rPr>
        <w:t xml:space="preserve"> doradztwa przy realizacji budowy monolitycznego, stalowego doku pływającego o nośności 27 000 ton</w:t>
      </w:r>
      <w:r w:rsidR="00BA6777" w:rsidRPr="00460D27">
        <w:rPr>
          <w:rFonts w:cstheme="minorHAnsi"/>
          <w:b/>
          <w:bCs/>
        </w:rPr>
        <w:t>”</w:t>
      </w:r>
      <w:r w:rsidRPr="00460D27">
        <w:rPr>
          <w:rFonts w:cstheme="minorHAnsi"/>
        </w:rPr>
        <w:t xml:space="preserve">, </w:t>
      </w:r>
      <w:bookmarkEnd w:id="1"/>
      <w:r w:rsidRPr="00460D27">
        <w:rPr>
          <w:rFonts w:cstheme="minorHAnsi"/>
        </w:rPr>
        <w:t xml:space="preserve">niniejszym </w:t>
      </w:r>
    </w:p>
    <w:p w14:paraId="000D99F1" w14:textId="77777777" w:rsidR="00616840" w:rsidRPr="00460D27" w:rsidRDefault="00616840" w:rsidP="001E416F">
      <w:pPr>
        <w:spacing w:after="0" w:line="240" w:lineRule="auto"/>
        <w:jc w:val="center"/>
        <w:rPr>
          <w:rFonts w:cstheme="minorHAnsi"/>
        </w:rPr>
      </w:pPr>
      <w:r w:rsidRPr="00460D27">
        <w:rPr>
          <w:rFonts w:cstheme="minorHAnsi"/>
        </w:rPr>
        <w:t>...................................................................................................................................</w:t>
      </w:r>
    </w:p>
    <w:p w14:paraId="24D75F23" w14:textId="136A126D" w:rsidR="00616840" w:rsidRPr="00460D27" w:rsidRDefault="00DB070B" w:rsidP="001E416F">
      <w:pPr>
        <w:spacing w:after="0" w:line="240" w:lineRule="auto"/>
        <w:jc w:val="center"/>
        <w:rPr>
          <w:rFonts w:cstheme="minorHAnsi"/>
          <w:i/>
          <w:iCs/>
        </w:rPr>
      </w:pPr>
      <w:r w:rsidRPr="00460D27">
        <w:rPr>
          <w:rFonts w:cstheme="minorHAnsi"/>
          <w:i/>
          <w:iCs/>
        </w:rPr>
        <w:t xml:space="preserve">[Imię i nazwisko, adres Oferenta] </w:t>
      </w:r>
      <w:r w:rsidR="00616840" w:rsidRPr="00460D27">
        <w:rPr>
          <w:rFonts w:cstheme="minorHAnsi"/>
          <w:i/>
          <w:iCs/>
        </w:rPr>
        <w:t>[Nazwa i adres oferenta]</w:t>
      </w:r>
    </w:p>
    <w:p w14:paraId="6A31D310" w14:textId="77777777" w:rsidR="00616840" w:rsidRPr="00460D27" w:rsidRDefault="00616840" w:rsidP="001E416F">
      <w:pPr>
        <w:rPr>
          <w:rFonts w:cstheme="minorHAnsi"/>
        </w:rPr>
      </w:pPr>
      <w:r w:rsidRPr="00460D27">
        <w:rPr>
          <w:rFonts w:cstheme="minorHAnsi"/>
        </w:rPr>
        <w:t>oświadcza, iż:</w:t>
      </w:r>
    </w:p>
    <w:p w14:paraId="147B079F" w14:textId="77777777" w:rsidR="00616840" w:rsidRPr="00460D27" w:rsidRDefault="00616840" w:rsidP="001E416F">
      <w:pPr>
        <w:spacing w:after="120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1) zobowiązuje się do zachowania w poufności wszelkich informacji udostępnionych przez Zamawiającego w toku lub w związku z wyżej wymienionym Postępowaniem, które nie zostały przez Zamawiającego ujawnione publicznie („Informacje Poufne”);</w:t>
      </w:r>
    </w:p>
    <w:p w14:paraId="4EE02D70" w14:textId="77777777" w:rsidR="00616840" w:rsidRPr="00460D27" w:rsidRDefault="00616840" w:rsidP="001E416F">
      <w:pPr>
        <w:spacing w:after="120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2) zobowiązuje się wykorzystywać wszelkie Informacje Poufne wyłącznie w celach wynikających z potrzeby złożenia oferty i udziału w etapach Postępowania, </w:t>
      </w:r>
      <w:bookmarkStart w:id="2" w:name="_Hlk31029287"/>
      <w:r w:rsidRPr="00460D27">
        <w:rPr>
          <w:rFonts w:cstheme="minorHAnsi"/>
          <w:spacing w:val="-4"/>
        </w:rPr>
        <w:t>jedynie w zakresie niezbędnym do rozstrzygnięcia wyżej wymienionego Postępowania</w:t>
      </w:r>
      <w:bookmarkEnd w:id="2"/>
      <w:r w:rsidRPr="00460D27">
        <w:rPr>
          <w:rFonts w:cstheme="minorHAnsi"/>
          <w:spacing w:val="-4"/>
        </w:rPr>
        <w:t>;</w:t>
      </w:r>
    </w:p>
    <w:p w14:paraId="093BF0E4" w14:textId="781A7AE8" w:rsidR="00616840" w:rsidRPr="00460D27" w:rsidRDefault="00616840" w:rsidP="001E416F">
      <w:pPr>
        <w:spacing w:after="120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3) zobowiązuje się nie przekazywać ani nie ujawniać tak Informacji Poufnych, jak i ich źródła osobom trzecim, bez każdorazowej uprzedniej pisemnej zgody Zamawiającego, z wyjątkiem swoich  pracowników i współpracowników zaangażowanych w przygotowanie i złożenie oferty, jedynie w zakresie niezbędnym do rozstrzygnięcia wyżej wymienionego Postępowania, ponosząc odpowiedzialność za wszelkie naruszenia obowiązków wynikających </w:t>
      </w:r>
      <w:r w:rsidR="001E416F" w:rsidRPr="00460D27">
        <w:rPr>
          <w:rFonts w:cstheme="minorHAnsi"/>
          <w:spacing w:val="-4"/>
        </w:rPr>
        <w:t xml:space="preserve"> </w:t>
      </w:r>
      <w:r w:rsidR="001E416F" w:rsidRPr="00460D27">
        <w:rPr>
          <w:rFonts w:cstheme="minorHAnsi"/>
          <w:spacing w:val="-4"/>
        </w:rPr>
        <w:br/>
      </w:r>
      <w:r w:rsidRPr="00460D27">
        <w:rPr>
          <w:rFonts w:cstheme="minorHAnsi"/>
          <w:spacing w:val="-4"/>
        </w:rPr>
        <w:t>z niniejszego Oświadczenia przez wyżej wymienione osoby;</w:t>
      </w:r>
    </w:p>
    <w:p w14:paraId="5B950E14" w14:textId="77777777" w:rsidR="00616840" w:rsidRPr="00460D27" w:rsidRDefault="00616840" w:rsidP="001E416F">
      <w:pPr>
        <w:spacing w:after="120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4) zobowiązuje się poinformować niezwłocznie Zamawiającego w przypadku, gdy poweźmie wiadomość lub podejrzenie naruszenia któregokolwiek ze swoich zobowiązań wynikających z niniejszego Oświadczenia;</w:t>
      </w:r>
    </w:p>
    <w:p w14:paraId="0049F866" w14:textId="2AE9FF68" w:rsidR="00616840" w:rsidRPr="00460D27" w:rsidRDefault="00616840" w:rsidP="001E416F">
      <w:pPr>
        <w:spacing w:after="120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5)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</w:t>
      </w:r>
      <w:r w:rsidR="001E416F" w:rsidRPr="00460D27">
        <w:rPr>
          <w:rFonts w:cstheme="minorHAnsi"/>
          <w:spacing w:val="-4"/>
        </w:rPr>
        <w:t xml:space="preserve"> </w:t>
      </w:r>
      <w:r w:rsidR="001E416F" w:rsidRPr="00460D27">
        <w:rPr>
          <w:rFonts w:cstheme="minorHAnsi"/>
          <w:spacing w:val="-4"/>
        </w:rPr>
        <w:br/>
      </w:r>
      <w:r w:rsidRPr="00460D27">
        <w:rPr>
          <w:rFonts w:cstheme="minorHAnsi"/>
          <w:spacing w:val="-4"/>
        </w:rPr>
        <w:t>w sposób uniemożliwiający ich ponowne odtworzenie;</w:t>
      </w:r>
    </w:p>
    <w:p w14:paraId="30CB2072" w14:textId="44DDE683" w:rsidR="00616840" w:rsidRPr="00460D27" w:rsidRDefault="00616840" w:rsidP="001E416F">
      <w:pPr>
        <w:jc w:val="both"/>
        <w:rPr>
          <w:rFonts w:cstheme="minorHAnsi"/>
          <w:color w:val="FF0000"/>
          <w:spacing w:val="-4"/>
        </w:rPr>
      </w:pPr>
      <w:r w:rsidRPr="00460D27">
        <w:rPr>
          <w:rFonts w:cstheme="minorHAnsi"/>
          <w:spacing w:val="-4"/>
        </w:rPr>
        <w:t>6) zobowiązuje się, iż w przypadku każdorazowego naruszenia przez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ogólnych.</w:t>
      </w:r>
      <w:r w:rsidR="00DF5B18" w:rsidRPr="00460D27">
        <w:rPr>
          <w:rFonts w:cstheme="minorHAnsi"/>
          <w:spacing w:val="-4"/>
        </w:rPr>
        <w:t xml:space="preserve"> </w:t>
      </w:r>
    </w:p>
    <w:p w14:paraId="3B0AD49D" w14:textId="3AF58164" w:rsidR="004B5610" w:rsidRPr="00460D27" w:rsidRDefault="004B5610" w:rsidP="001E416F">
      <w:pPr>
        <w:spacing w:before="120" w:after="120"/>
        <w:rPr>
          <w:rFonts w:cstheme="minorHAnsi"/>
          <w:color w:val="000000"/>
        </w:rPr>
      </w:pPr>
      <w:r w:rsidRPr="00460D27">
        <w:rPr>
          <w:rFonts w:cstheme="minorHAnsi"/>
          <w:color w:val="000000"/>
        </w:rPr>
        <w:t>..……</w:t>
      </w:r>
      <w:r w:rsidR="00CE1358" w:rsidRPr="00460D27">
        <w:rPr>
          <w:rFonts w:cstheme="minorHAnsi"/>
          <w:color w:val="000000"/>
        </w:rPr>
        <w:t>……………………..</w:t>
      </w:r>
      <w:r w:rsidRPr="00460D27">
        <w:rPr>
          <w:rFonts w:cstheme="minorHAnsi"/>
          <w:color w:val="000000"/>
        </w:rPr>
        <w:t>…….. dn. ………</w:t>
      </w:r>
      <w:r w:rsidR="00CE1358" w:rsidRPr="00460D27">
        <w:rPr>
          <w:rFonts w:cstheme="minorHAnsi"/>
          <w:color w:val="000000"/>
        </w:rPr>
        <w:t>….</w:t>
      </w:r>
      <w:r w:rsidRPr="00460D27">
        <w:rPr>
          <w:rFonts w:cstheme="minorHAnsi"/>
          <w:color w:val="000000"/>
        </w:rPr>
        <w:t>…</w:t>
      </w:r>
      <w:r w:rsidR="00CE1358" w:rsidRPr="00460D27">
        <w:rPr>
          <w:rFonts w:cstheme="minorHAnsi"/>
          <w:color w:val="000000"/>
        </w:rPr>
        <w:t>….</w:t>
      </w:r>
      <w:r w:rsidRPr="00460D27">
        <w:rPr>
          <w:rFonts w:cstheme="minorHAnsi"/>
          <w:color w:val="000000"/>
        </w:rPr>
        <w:t>…………</w:t>
      </w:r>
    </w:p>
    <w:p w14:paraId="0AA3E6A9" w14:textId="77777777" w:rsidR="00616840" w:rsidRPr="00460D27" w:rsidRDefault="00616840" w:rsidP="001E416F">
      <w:pPr>
        <w:jc w:val="both"/>
        <w:rPr>
          <w:rFonts w:cstheme="minorHAnsi"/>
        </w:rPr>
      </w:pPr>
    </w:p>
    <w:p w14:paraId="1317F869" w14:textId="5E5D94CF" w:rsidR="00616840" w:rsidRPr="00460D27" w:rsidRDefault="00616840" w:rsidP="001E416F">
      <w:pPr>
        <w:spacing w:after="0" w:line="240" w:lineRule="auto"/>
        <w:jc w:val="both"/>
        <w:rPr>
          <w:rFonts w:cstheme="minorHAnsi"/>
        </w:rPr>
      </w:pPr>
      <w:r w:rsidRPr="00460D27">
        <w:rPr>
          <w:rFonts w:cstheme="minorHAnsi"/>
        </w:rPr>
        <w:t>……………………………..………………………….………</w:t>
      </w:r>
      <w:r w:rsidR="00AC7484" w:rsidRPr="00460D27">
        <w:rPr>
          <w:rFonts w:cstheme="minorHAnsi"/>
        </w:rPr>
        <w:t>…</w:t>
      </w:r>
      <w:r w:rsidR="00CE1358" w:rsidRPr="00460D27">
        <w:rPr>
          <w:rFonts w:cstheme="minorHAnsi"/>
        </w:rPr>
        <w:t>……………..</w:t>
      </w:r>
      <w:r w:rsidR="00AC7484" w:rsidRPr="00460D27">
        <w:rPr>
          <w:rFonts w:cstheme="minorHAnsi"/>
        </w:rPr>
        <w:t>………….</w:t>
      </w:r>
    </w:p>
    <w:p w14:paraId="46E4AFBF" w14:textId="6DF80CA0" w:rsidR="00616840" w:rsidRPr="00616840" w:rsidRDefault="00616840" w:rsidP="001E416F">
      <w:pPr>
        <w:spacing w:after="0" w:line="240" w:lineRule="auto"/>
        <w:jc w:val="both"/>
        <w:rPr>
          <w:rFonts w:cstheme="minorHAnsi"/>
        </w:rPr>
      </w:pPr>
      <w:r w:rsidRPr="00460D27">
        <w:rPr>
          <w:rFonts w:cstheme="minorHAnsi"/>
          <w:i/>
          <w:iCs/>
        </w:rPr>
        <w:t xml:space="preserve">[Podpis </w:t>
      </w:r>
      <w:r w:rsidR="00DB070B" w:rsidRPr="00460D27">
        <w:rPr>
          <w:rFonts w:cstheme="minorHAnsi"/>
          <w:i/>
          <w:iCs/>
        </w:rPr>
        <w:t xml:space="preserve">oferenta, </w:t>
      </w:r>
      <w:r w:rsidRPr="00460D27">
        <w:rPr>
          <w:rFonts w:cstheme="minorHAnsi"/>
          <w:i/>
          <w:iCs/>
        </w:rPr>
        <w:t>osoby/osób umocowanej do złożenia oferty]</w:t>
      </w:r>
      <w:bookmarkEnd w:id="0"/>
    </w:p>
    <w:sectPr w:rsidR="00616840" w:rsidRPr="00616840" w:rsidSect="001C11FD">
      <w:footerReference w:type="default" r:id="rId8"/>
      <w:pgSz w:w="11906" w:h="16838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4B3C" w14:textId="77777777" w:rsidR="003B28F1" w:rsidRDefault="003B28F1" w:rsidP="00B35225">
      <w:pPr>
        <w:spacing w:after="0" w:line="240" w:lineRule="auto"/>
      </w:pPr>
      <w:r>
        <w:separator/>
      </w:r>
    </w:p>
  </w:endnote>
  <w:endnote w:type="continuationSeparator" w:id="0">
    <w:p w14:paraId="3D6B7F46" w14:textId="77777777" w:rsidR="003B28F1" w:rsidRDefault="003B28F1" w:rsidP="00B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360484"/>
      <w:docPartObj>
        <w:docPartGallery w:val="Page Numbers (Bottom of Page)"/>
        <w:docPartUnique/>
      </w:docPartObj>
    </w:sdtPr>
    <w:sdtEndPr/>
    <w:sdtContent>
      <w:p w14:paraId="30A569BE" w14:textId="3FCD2CF8" w:rsidR="00B35225" w:rsidRDefault="00B3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27">
          <w:rPr>
            <w:noProof/>
          </w:rPr>
          <w:t>8</w:t>
        </w:r>
        <w:r>
          <w:fldChar w:fldCharType="end"/>
        </w:r>
      </w:p>
    </w:sdtContent>
  </w:sdt>
  <w:p w14:paraId="4EC927F1" w14:textId="77777777" w:rsidR="00B35225" w:rsidRDefault="00B3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5DDF" w14:textId="77777777" w:rsidR="003B28F1" w:rsidRDefault="003B28F1" w:rsidP="00B35225">
      <w:pPr>
        <w:spacing w:after="0" w:line="240" w:lineRule="auto"/>
      </w:pPr>
      <w:r>
        <w:separator/>
      </w:r>
    </w:p>
  </w:footnote>
  <w:footnote w:type="continuationSeparator" w:id="0">
    <w:p w14:paraId="4C46FAD6" w14:textId="77777777" w:rsidR="003B28F1" w:rsidRDefault="003B28F1" w:rsidP="00B3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36FEF"/>
    <w:multiLevelType w:val="hybridMultilevel"/>
    <w:tmpl w:val="0EA25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FA735D"/>
    <w:multiLevelType w:val="hybridMultilevel"/>
    <w:tmpl w:val="F2666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A7710D"/>
    <w:multiLevelType w:val="hybridMultilevel"/>
    <w:tmpl w:val="E7A68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83B8BCCC">
      <w:start w:val="1"/>
      <w:numFmt w:val="lowerLetter"/>
      <w:lvlText w:val="%8)"/>
      <w:lvlJc w:val="left"/>
      <w:rPr>
        <w:b w:val="0"/>
      </w:rPr>
    </w:lvl>
    <w:lvl w:ilvl="8" w:tplc="FFFFFFFF">
      <w:numFmt w:val="decimal"/>
      <w:lvlText w:val=""/>
      <w:lvlJc w:val="left"/>
    </w:lvl>
  </w:abstractNum>
  <w:abstractNum w:abstractNumId="3" w15:restartNumberingAfterBreak="0">
    <w:nsid w:val="F07E8557"/>
    <w:multiLevelType w:val="hybridMultilevel"/>
    <w:tmpl w:val="F6928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909C7"/>
    <w:multiLevelType w:val="hybridMultilevel"/>
    <w:tmpl w:val="74B829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9A47B9A"/>
    <w:multiLevelType w:val="hybridMultilevel"/>
    <w:tmpl w:val="25E2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95"/>
    <w:multiLevelType w:val="hybridMultilevel"/>
    <w:tmpl w:val="0FE6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DF1C"/>
    <w:multiLevelType w:val="hybridMultilevel"/>
    <w:tmpl w:val="3CC63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F60E2F"/>
    <w:multiLevelType w:val="hybridMultilevel"/>
    <w:tmpl w:val="925EB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D25"/>
    <w:multiLevelType w:val="hybridMultilevel"/>
    <w:tmpl w:val="34B6AFE6"/>
    <w:lvl w:ilvl="0" w:tplc="7C5686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D92B52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2A0C"/>
    <w:multiLevelType w:val="hybridMultilevel"/>
    <w:tmpl w:val="56335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D66ED"/>
    <w:multiLevelType w:val="hybridMultilevel"/>
    <w:tmpl w:val="79CA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73807"/>
    <w:multiLevelType w:val="hybridMultilevel"/>
    <w:tmpl w:val="649C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284A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295"/>
    <w:multiLevelType w:val="hybridMultilevel"/>
    <w:tmpl w:val="88F6BC72"/>
    <w:lvl w:ilvl="0" w:tplc="7C56869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B09C9"/>
    <w:multiLevelType w:val="hybridMultilevel"/>
    <w:tmpl w:val="E5DC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16DB"/>
    <w:multiLevelType w:val="hybridMultilevel"/>
    <w:tmpl w:val="34AC1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E0075"/>
    <w:multiLevelType w:val="hybridMultilevel"/>
    <w:tmpl w:val="67C08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DEA5"/>
    <w:multiLevelType w:val="hybridMultilevel"/>
    <w:tmpl w:val="51DF31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381D49"/>
    <w:multiLevelType w:val="hybridMultilevel"/>
    <w:tmpl w:val="6E52C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4BA2F"/>
    <w:multiLevelType w:val="hybridMultilevel"/>
    <w:tmpl w:val="A60CF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380913"/>
    <w:multiLevelType w:val="hybridMultilevel"/>
    <w:tmpl w:val="7C88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EFF8"/>
    <w:multiLevelType w:val="hybridMultilevel"/>
    <w:tmpl w:val="D67F5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6E1E13"/>
    <w:multiLevelType w:val="hybridMultilevel"/>
    <w:tmpl w:val="5C8A6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DB556C5"/>
    <w:multiLevelType w:val="hybridMultilevel"/>
    <w:tmpl w:val="F0907E00"/>
    <w:lvl w:ilvl="0" w:tplc="391A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476D74"/>
    <w:multiLevelType w:val="hybridMultilevel"/>
    <w:tmpl w:val="B93C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EFE"/>
    <w:multiLevelType w:val="hybridMultilevel"/>
    <w:tmpl w:val="A21E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7FC1"/>
    <w:multiLevelType w:val="hybridMultilevel"/>
    <w:tmpl w:val="A6BA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96C3"/>
    <w:multiLevelType w:val="hybridMultilevel"/>
    <w:tmpl w:val="CD475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E44B16"/>
    <w:multiLevelType w:val="hybridMultilevel"/>
    <w:tmpl w:val="62D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467BF"/>
    <w:multiLevelType w:val="hybridMultilevel"/>
    <w:tmpl w:val="F2CC4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D66F3C"/>
    <w:multiLevelType w:val="hybridMultilevel"/>
    <w:tmpl w:val="30E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A0EC5"/>
    <w:multiLevelType w:val="multilevel"/>
    <w:tmpl w:val="7F8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6359A"/>
    <w:multiLevelType w:val="multilevel"/>
    <w:tmpl w:val="1B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97F4A"/>
    <w:multiLevelType w:val="hybridMultilevel"/>
    <w:tmpl w:val="311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21"/>
  </w:num>
  <w:num w:numId="8">
    <w:abstractNumId w:val="12"/>
  </w:num>
  <w:num w:numId="9">
    <w:abstractNumId w:val="29"/>
  </w:num>
  <w:num w:numId="10">
    <w:abstractNumId w:val="19"/>
  </w:num>
  <w:num w:numId="11">
    <w:abstractNumId w:val="3"/>
  </w:num>
  <w:num w:numId="12">
    <w:abstractNumId w:val="13"/>
  </w:num>
  <w:num w:numId="13">
    <w:abstractNumId w:val="26"/>
  </w:num>
  <w:num w:numId="14">
    <w:abstractNumId w:val="31"/>
  </w:num>
  <w:num w:numId="15">
    <w:abstractNumId w:val="27"/>
  </w:num>
  <w:num w:numId="16">
    <w:abstractNumId w:val="16"/>
  </w:num>
  <w:num w:numId="17">
    <w:abstractNumId w:val="35"/>
  </w:num>
  <w:num w:numId="18">
    <w:abstractNumId w:val="25"/>
  </w:num>
  <w:num w:numId="19">
    <w:abstractNumId w:val="28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0"/>
  </w:num>
  <w:num w:numId="25">
    <w:abstractNumId w:val="30"/>
  </w:num>
  <w:num w:numId="26">
    <w:abstractNumId w:val="6"/>
  </w:num>
  <w:num w:numId="27">
    <w:abstractNumId w:val="17"/>
  </w:num>
  <w:num w:numId="28">
    <w:abstractNumId w:val="32"/>
  </w:num>
  <w:num w:numId="29">
    <w:abstractNumId w:val="4"/>
  </w:num>
  <w:num w:numId="30">
    <w:abstractNumId w:val="11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2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7"/>
    <w:rsid w:val="0000691D"/>
    <w:rsid w:val="00020000"/>
    <w:rsid w:val="00035DCC"/>
    <w:rsid w:val="00041FCC"/>
    <w:rsid w:val="00046AA7"/>
    <w:rsid w:val="0007689A"/>
    <w:rsid w:val="000A65C5"/>
    <w:rsid w:val="000C0E1E"/>
    <w:rsid w:val="000D42DF"/>
    <w:rsid w:val="000D5210"/>
    <w:rsid w:val="000E337C"/>
    <w:rsid w:val="000E60A0"/>
    <w:rsid w:val="00107B06"/>
    <w:rsid w:val="00126AD4"/>
    <w:rsid w:val="001C11FD"/>
    <w:rsid w:val="001C28C3"/>
    <w:rsid w:val="001C42A6"/>
    <w:rsid w:val="001D5D58"/>
    <w:rsid w:val="001E31C6"/>
    <w:rsid w:val="001E416F"/>
    <w:rsid w:val="001F12D1"/>
    <w:rsid w:val="001F5577"/>
    <w:rsid w:val="001F7E9B"/>
    <w:rsid w:val="00204D37"/>
    <w:rsid w:val="00210255"/>
    <w:rsid w:val="0022132B"/>
    <w:rsid w:val="0022428F"/>
    <w:rsid w:val="0023089C"/>
    <w:rsid w:val="00235780"/>
    <w:rsid w:val="00236EE2"/>
    <w:rsid w:val="0024197D"/>
    <w:rsid w:val="00253532"/>
    <w:rsid w:val="002A0362"/>
    <w:rsid w:val="002A139D"/>
    <w:rsid w:val="002E7103"/>
    <w:rsid w:val="002F37DB"/>
    <w:rsid w:val="0030117C"/>
    <w:rsid w:val="00307451"/>
    <w:rsid w:val="00314507"/>
    <w:rsid w:val="0031673F"/>
    <w:rsid w:val="00324E53"/>
    <w:rsid w:val="003347C4"/>
    <w:rsid w:val="003533AE"/>
    <w:rsid w:val="00362686"/>
    <w:rsid w:val="00392C55"/>
    <w:rsid w:val="003B0CA0"/>
    <w:rsid w:val="003B28F1"/>
    <w:rsid w:val="003C4769"/>
    <w:rsid w:val="003D01BE"/>
    <w:rsid w:val="003F7B78"/>
    <w:rsid w:val="004008CB"/>
    <w:rsid w:val="0040402C"/>
    <w:rsid w:val="004246E0"/>
    <w:rsid w:val="00450FF0"/>
    <w:rsid w:val="00460D27"/>
    <w:rsid w:val="00463013"/>
    <w:rsid w:val="00464549"/>
    <w:rsid w:val="00480526"/>
    <w:rsid w:val="004A2938"/>
    <w:rsid w:val="004B2727"/>
    <w:rsid w:val="004B5610"/>
    <w:rsid w:val="004E3F98"/>
    <w:rsid w:val="004F0B96"/>
    <w:rsid w:val="005347D6"/>
    <w:rsid w:val="00561A48"/>
    <w:rsid w:val="005710C0"/>
    <w:rsid w:val="005756B1"/>
    <w:rsid w:val="00580BAA"/>
    <w:rsid w:val="005843C9"/>
    <w:rsid w:val="005A1AE7"/>
    <w:rsid w:val="005C4C08"/>
    <w:rsid w:val="005D3C26"/>
    <w:rsid w:val="005D53A3"/>
    <w:rsid w:val="005E54CB"/>
    <w:rsid w:val="00616840"/>
    <w:rsid w:val="00626D9B"/>
    <w:rsid w:val="00641836"/>
    <w:rsid w:val="006D20BB"/>
    <w:rsid w:val="00717C06"/>
    <w:rsid w:val="00717FA7"/>
    <w:rsid w:val="00746AD0"/>
    <w:rsid w:val="00760C2A"/>
    <w:rsid w:val="0076694B"/>
    <w:rsid w:val="00777949"/>
    <w:rsid w:val="007C26A4"/>
    <w:rsid w:val="007D2246"/>
    <w:rsid w:val="00815367"/>
    <w:rsid w:val="00837EA1"/>
    <w:rsid w:val="00842E42"/>
    <w:rsid w:val="008A20B1"/>
    <w:rsid w:val="008A2324"/>
    <w:rsid w:val="008A3A63"/>
    <w:rsid w:val="009051C8"/>
    <w:rsid w:val="00927387"/>
    <w:rsid w:val="0092793A"/>
    <w:rsid w:val="0094311D"/>
    <w:rsid w:val="00967E81"/>
    <w:rsid w:val="00972DB5"/>
    <w:rsid w:val="009940C5"/>
    <w:rsid w:val="009A17FA"/>
    <w:rsid w:val="009A4FE5"/>
    <w:rsid w:val="009E3575"/>
    <w:rsid w:val="00A00676"/>
    <w:rsid w:val="00A00819"/>
    <w:rsid w:val="00A200AD"/>
    <w:rsid w:val="00A21AA8"/>
    <w:rsid w:val="00A37D86"/>
    <w:rsid w:val="00A45EB3"/>
    <w:rsid w:val="00A50AFE"/>
    <w:rsid w:val="00A556B7"/>
    <w:rsid w:val="00A8088A"/>
    <w:rsid w:val="00A86D4D"/>
    <w:rsid w:val="00AC7484"/>
    <w:rsid w:val="00AE01E5"/>
    <w:rsid w:val="00AE265C"/>
    <w:rsid w:val="00AE7A29"/>
    <w:rsid w:val="00AF32E7"/>
    <w:rsid w:val="00AF389C"/>
    <w:rsid w:val="00B10A31"/>
    <w:rsid w:val="00B35225"/>
    <w:rsid w:val="00B357BA"/>
    <w:rsid w:val="00BA6777"/>
    <w:rsid w:val="00BF17F3"/>
    <w:rsid w:val="00C56D19"/>
    <w:rsid w:val="00C86F88"/>
    <w:rsid w:val="00CB2539"/>
    <w:rsid w:val="00CC7D68"/>
    <w:rsid w:val="00CE1358"/>
    <w:rsid w:val="00CF4FD5"/>
    <w:rsid w:val="00CF5B35"/>
    <w:rsid w:val="00D12B12"/>
    <w:rsid w:val="00D6011C"/>
    <w:rsid w:val="00D60F9A"/>
    <w:rsid w:val="00D6418E"/>
    <w:rsid w:val="00D73541"/>
    <w:rsid w:val="00DB070B"/>
    <w:rsid w:val="00DC0EEE"/>
    <w:rsid w:val="00DC5739"/>
    <w:rsid w:val="00DD3D0A"/>
    <w:rsid w:val="00DD5B6B"/>
    <w:rsid w:val="00DF5B18"/>
    <w:rsid w:val="00DF73AD"/>
    <w:rsid w:val="00E007B3"/>
    <w:rsid w:val="00E702B2"/>
    <w:rsid w:val="00E87791"/>
    <w:rsid w:val="00EE4B65"/>
    <w:rsid w:val="00EE58B8"/>
    <w:rsid w:val="00F1585C"/>
    <w:rsid w:val="00F15BA2"/>
    <w:rsid w:val="00F20B0A"/>
    <w:rsid w:val="00F46C0A"/>
    <w:rsid w:val="00F64021"/>
    <w:rsid w:val="00F6524A"/>
    <w:rsid w:val="00F66A44"/>
    <w:rsid w:val="00F71642"/>
    <w:rsid w:val="00F876A7"/>
    <w:rsid w:val="00FB13F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DCC5"/>
  <w15:docId w15:val="{9F546694-4DB4-4114-89DF-26B0D145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F9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6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6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0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D60F9A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D60F9A"/>
    <w:pPr>
      <w:spacing w:after="200" w:line="276" w:lineRule="auto"/>
      <w:ind w:left="720"/>
      <w:contextualSpacing/>
      <w:jc w:val="both"/>
    </w:pPr>
  </w:style>
  <w:style w:type="character" w:customStyle="1" w:styleId="ZwykytekstZnak">
    <w:name w:val="Zwykły tekst Znak"/>
    <w:link w:val="Zwykytekst"/>
    <w:uiPriority w:val="99"/>
    <w:locked/>
    <w:rsid w:val="00D60F9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60F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60F9A"/>
    <w:rPr>
      <w:rFonts w:ascii="Consolas" w:hAnsi="Consolas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D60F9A"/>
  </w:style>
  <w:style w:type="character" w:customStyle="1" w:styleId="BezodstpwZnak">
    <w:name w:val="Bez odstępów Znak"/>
    <w:link w:val="Bezodstpw"/>
    <w:uiPriority w:val="1"/>
    <w:rsid w:val="00D60F9A"/>
    <w:rPr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25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BA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B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F8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F8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8"/>
    <w:rPr>
      <w:rFonts w:ascii="Segoe UI" w:hAnsi="Segoe UI" w:cs="Segoe UI"/>
      <w:sz w:val="18"/>
      <w:szCs w:val="18"/>
      <w:lang w:val="en-US"/>
    </w:rPr>
  </w:style>
  <w:style w:type="paragraph" w:customStyle="1" w:styleId="v1msonormal">
    <w:name w:val="v1msonormal"/>
    <w:basedOn w:val="Normalny"/>
    <w:rsid w:val="001C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6E20-61CB-473F-A98B-2CA30B9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Wendt</dc:creator>
  <cp:lastModifiedBy>Monika Goszczycka</cp:lastModifiedBy>
  <cp:revision>2</cp:revision>
  <cp:lastPrinted>2021-01-04T11:47:00Z</cp:lastPrinted>
  <dcterms:created xsi:type="dcterms:W3CDTF">2021-03-05T13:06:00Z</dcterms:created>
  <dcterms:modified xsi:type="dcterms:W3CDTF">2021-03-05T13:06:00Z</dcterms:modified>
</cp:coreProperties>
</file>